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1C" w:rsidRDefault="00606D95" w:rsidP="00606D95">
      <w:pPr>
        <w:spacing w:line="360" w:lineRule="auto"/>
        <w:jc w:val="both"/>
        <w:rPr>
          <w:b/>
          <w:sz w:val="36"/>
          <w:szCs w:val="36"/>
          <w:lang w:val="bs-Latn-BA"/>
        </w:rPr>
      </w:pPr>
      <w:proofErr w:type="spellStart"/>
      <w:r w:rsidRPr="00606D95">
        <w:rPr>
          <w:b/>
          <w:sz w:val="36"/>
          <w:szCs w:val="36"/>
        </w:rPr>
        <w:t>God</w:t>
      </w:r>
      <w:r>
        <w:rPr>
          <w:b/>
          <w:sz w:val="36"/>
          <w:szCs w:val="36"/>
        </w:rPr>
        <w:t>i</w:t>
      </w:r>
      <w:r w:rsidRPr="00606D95">
        <w:rPr>
          <w:b/>
          <w:sz w:val="36"/>
          <w:szCs w:val="36"/>
        </w:rPr>
        <w:t>šnji</w:t>
      </w:r>
      <w:proofErr w:type="spellEnd"/>
      <w:r w:rsidRPr="00606D95">
        <w:rPr>
          <w:b/>
          <w:sz w:val="36"/>
          <w:szCs w:val="36"/>
        </w:rPr>
        <w:t xml:space="preserve"> </w:t>
      </w:r>
      <w:proofErr w:type="spellStart"/>
      <w:r w:rsidRPr="00606D95">
        <w:rPr>
          <w:b/>
          <w:sz w:val="36"/>
          <w:szCs w:val="36"/>
        </w:rPr>
        <w:t>izvještaj</w:t>
      </w:r>
      <w:proofErr w:type="spellEnd"/>
      <w:r w:rsidRPr="00606D95">
        <w:rPr>
          <w:b/>
          <w:sz w:val="36"/>
          <w:szCs w:val="36"/>
        </w:rPr>
        <w:t xml:space="preserve"> o </w:t>
      </w:r>
      <w:proofErr w:type="spellStart"/>
      <w:r w:rsidRPr="00606D95">
        <w:rPr>
          <w:b/>
          <w:sz w:val="36"/>
          <w:szCs w:val="36"/>
        </w:rPr>
        <w:t>poslovanju</w:t>
      </w:r>
      <w:proofErr w:type="spellEnd"/>
      <w:r w:rsidRPr="00606D95">
        <w:rPr>
          <w:b/>
          <w:sz w:val="36"/>
          <w:szCs w:val="36"/>
        </w:rPr>
        <w:t xml:space="preserve"> </w:t>
      </w:r>
      <w:proofErr w:type="spellStart"/>
      <w:r w:rsidRPr="00606D95">
        <w:rPr>
          <w:b/>
          <w:sz w:val="36"/>
          <w:szCs w:val="36"/>
        </w:rPr>
        <w:t>za</w:t>
      </w:r>
      <w:proofErr w:type="spellEnd"/>
      <w:r w:rsidRPr="00606D95">
        <w:rPr>
          <w:b/>
          <w:sz w:val="36"/>
          <w:szCs w:val="36"/>
        </w:rPr>
        <w:t xml:space="preserve"> 2019. </w:t>
      </w:r>
      <w:proofErr w:type="spellStart"/>
      <w:r w:rsidRPr="00606D95">
        <w:rPr>
          <w:b/>
          <w:sz w:val="36"/>
          <w:szCs w:val="36"/>
        </w:rPr>
        <w:t>godinu</w:t>
      </w:r>
      <w:proofErr w:type="spellEnd"/>
      <w:r w:rsidRPr="00606D95">
        <w:rPr>
          <w:b/>
          <w:sz w:val="36"/>
          <w:szCs w:val="36"/>
        </w:rPr>
        <w:t xml:space="preserve">: ZAVOD ZA FORENZIČKU PSIHIJATRIJU </w:t>
      </w:r>
      <w:r w:rsidRPr="00606D95">
        <w:rPr>
          <w:b/>
          <w:sz w:val="36"/>
          <w:szCs w:val="36"/>
          <w:lang w:val="bs-Latn-BA"/>
        </w:rPr>
        <w:t xml:space="preserve"> U PLUSU OD 395.278 KM</w:t>
      </w:r>
    </w:p>
    <w:p w:rsidR="00C92F8E" w:rsidRDefault="00606D95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 toku 2019 godine naša ustanova sa radnicima svakodnevno je obavljala tekuće poslove vodeći računa da ne dođe do nekih propusta</w:t>
      </w:r>
      <w:r w:rsidR="00C92F8E">
        <w:rPr>
          <w:sz w:val="24"/>
          <w:szCs w:val="24"/>
          <w:lang w:val="bs-Latn-BA"/>
        </w:rPr>
        <w:t>.</w:t>
      </w:r>
    </w:p>
    <w:p w:rsidR="00C92F8E" w:rsidRDefault="00C92F8E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U 2019 godini </w:t>
      </w:r>
      <w:r w:rsidR="00A17BCB">
        <w:rPr>
          <w:sz w:val="24"/>
          <w:szCs w:val="24"/>
          <w:lang w:val="bs-Latn-BA"/>
        </w:rPr>
        <w:t xml:space="preserve">Zavod </w:t>
      </w:r>
      <w:r w:rsidR="00656440">
        <w:rPr>
          <w:sz w:val="24"/>
          <w:szCs w:val="24"/>
          <w:lang w:val="bs-Latn-BA"/>
        </w:rPr>
        <w:t xml:space="preserve"> je ostvario ukupne rashode u iznosu od 3.625.462. KM i oni su manji u odnosu na prihode  za 395.278. KM što čini dobit.</w:t>
      </w:r>
    </w:p>
    <w:p w:rsidR="00656440" w:rsidRDefault="00656440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Ukupna potraživanja Zavoda za forenzičku psihijatriju za 2019.godnu iznosila su 611.417 KM, a ukupne obaveze iznosile su 303.984.</w:t>
      </w:r>
    </w:p>
    <w:p w:rsidR="00656440" w:rsidRDefault="00656440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Iz pregleda potraživanja i obaveza vidljivo je da su potraživanja veća u odnosu na obaveze što čini dobru sliku poslovanja ustanove.</w:t>
      </w:r>
    </w:p>
    <w:p w:rsidR="00656440" w:rsidRDefault="00656440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PRILIKOM IZRADE OVOG IZVJEŠTAJA NAŠA USTANOVA U JANUARU JE PLATILA SVE POREZE I DOPRINOSE KAO  I SVE DOSPJELE OBAVEZE.</w:t>
      </w:r>
    </w:p>
    <w:p w:rsidR="00656440" w:rsidRDefault="00656440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 izvještaju zaključenom 31.12.2019. godine prosječan broj pacijenata u Zavodu za 2019.godinu je 105.</w:t>
      </w:r>
    </w:p>
    <w:p w:rsidR="00606D95" w:rsidRDefault="00606D95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Pored redovnih poslova u 2019 godini urađeno je sljedeće:</w:t>
      </w:r>
    </w:p>
    <w:p w:rsidR="00606D95" w:rsidRDefault="00606D95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Po planu i programu projekta "Program podrške zapošljavanja mladih sa VSS u statusu pripravnika u 201</w:t>
      </w:r>
      <w:r w:rsidR="009331A2">
        <w:rPr>
          <w:sz w:val="24"/>
          <w:szCs w:val="24"/>
          <w:lang w:val="bs-Latn-BA"/>
        </w:rPr>
        <w:t>9. godini" u radni odnos za odra</w:t>
      </w:r>
      <w:r>
        <w:rPr>
          <w:sz w:val="24"/>
          <w:szCs w:val="24"/>
          <w:lang w:val="bs-Latn-BA"/>
        </w:rPr>
        <w:t>đivanje p</w:t>
      </w:r>
      <w:r w:rsidR="009331A2">
        <w:rPr>
          <w:sz w:val="24"/>
          <w:szCs w:val="24"/>
          <w:lang w:val="bs-Latn-BA"/>
        </w:rPr>
        <w:t>ripravničkog staža i stručno osposobljavanje mladih kadrova, primljeno je šest lica.</w:t>
      </w:r>
    </w:p>
    <w:p w:rsidR="009331A2" w:rsidRDefault="009331A2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 skladu sa Programom finansiranja zapošljavanja i samozapošljavanja djece poginulih boraca, demobilisanih boraca i ratnih vojnih invalida BRS u 2019. godini pod nazivom "Zajedno do posla u radni odnos primljena su tri lica.</w:t>
      </w:r>
    </w:p>
    <w:p w:rsidR="009331A2" w:rsidRDefault="009331A2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Na osnovu objavljenih konkursa, u 2019. godini je izvršen izbor i prijem 2 kandidata za nivo edukacije iz oblasti specijalizacije.</w:t>
      </w:r>
    </w:p>
    <w:p w:rsidR="00070086" w:rsidRDefault="009331A2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lastRenderedPageBreak/>
        <w:t xml:space="preserve">U organizaciji Zavoda za forenzičku psihijatriju Sokolac u junu 2019.godine održana je stručno-naučna Konferencija psihijatara i pravnika BiH sa regionalnim učešćem pod nazivom "Drugi forenzički susreti Sokolac 2019. godine. Konferencija je održana na temu: "Uračunljivost-medicinski i krivičnopravni aspekti".  Konferenciji su prisustvovali ugledni gosti iz Republike Srpske, Bosne i Hercegovine, Republike Srbije i Republike Hrvatske kao eminentni stručnjaci u </w:t>
      </w:r>
      <w:r w:rsidR="00070086">
        <w:rPr>
          <w:sz w:val="24"/>
          <w:szCs w:val="24"/>
          <w:lang w:val="bs-Latn-BA"/>
        </w:rPr>
        <w:t>regionu. Konferencija je akreditovana kod Ministarstva zdravlja i socijalne zaštite Republike Srpske.</w:t>
      </w:r>
    </w:p>
    <w:p w:rsidR="00070086" w:rsidRDefault="00070086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 sklopu radnookupacione terapije izvršena je adaptacija prostorija i otvaranje biblioteke za potrebe štićenika Zavoda.</w:t>
      </w:r>
    </w:p>
    <w:p w:rsidR="00070086" w:rsidRDefault="00070086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Iz sredstava donacije izvršeno je popunjavanje kapaciteta biblioeke od strane mnogih ustanova (JU Narodna i univerzitetska biblioteka RS, Biblioteka filozofskog fakulteta u Novom Sadu, JU Narodna biblioteka Šekovići, JU Narodna biblioteka "Branko Radičević" Srbac, Narodna biblioteka Gradiška, JU Narodna biblioteka "Veselin Masleša" Laktaši i drugi.)</w:t>
      </w:r>
    </w:p>
    <w:p w:rsidR="00070086" w:rsidRDefault="00070086" w:rsidP="00606D95">
      <w:pPr>
        <w:spacing w:line="360" w:lineRule="auto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 vez</w:t>
      </w:r>
      <w:r w:rsidR="00C92F8E">
        <w:rPr>
          <w:sz w:val="24"/>
          <w:szCs w:val="24"/>
          <w:lang w:val="bs-Latn-BA"/>
        </w:rPr>
        <w:t>i sa Planom rada za 2019. godinu provedene su aktivnosti u blasti zaštite na radu i zaštite od požara, te aktivnosti vezane za mjere zaštite životne sredine.</w:t>
      </w:r>
    </w:p>
    <w:p w:rsidR="00606D95" w:rsidRPr="00606D95" w:rsidRDefault="00606D95" w:rsidP="00606D95">
      <w:pPr>
        <w:spacing w:line="360" w:lineRule="auto"/>
        <w:jc w:val="both"/>
        <w:rPr>
          <w:sz w:val="24"/>
          <w:szCs w:val="24"/>
          <w:lang w:val="bs-Latn-BA"/>
        </w:rPr>
      </w:pPr>
    </w:p>
    <w:p w:rsidR="00606D95" w:rsidRPr="00606D95" w:rsidRDefault="00606D95">
      <w:pPr>
        <w:rPr>
          <w:sz w:val="28"/>
          <w:szCs w:val="28"/>
          <w:lang w:val="bs-Latn-BA"/>
        </w:rPr>
      </w:pPr>
    </w:p>
    <w:sectPr w:rsidR="00606D95" w:rsidRPr="00606D95" w:rsidSect="00FC72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06D95"/>
    <w:rsid w:val="00070086"/>
    <w:rsid w:val="00606D95"/>
    <w:rsid w:val="00656440"/>
    <w:rsid w:val="009331A2"/>
    <w:rsid w:val="00A17BCB"/>
    <w:rsid w:val="00C92F8E"/>
    <w:rsid w:val="00FC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1</cp:revision>
  <dcterms:created xsi:type="dcterms:W3CDTF">2020-03-06T08:33:00Z</dcterms:created>
  <dcterms:modified xsi:type="dcterms:W3CDTF">2020-03-06T10:21:00Z</dcterms:modified>
</cp:coreProperties>
</file>